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630" w:before="0" w:after="0"/>
        <w:jc w:val="center"/>
        <w:textAlignment w:val="baseline"/>
        <w:outlineLvl w:val="0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2"/>
          <w:sz w:val="20"/>
          <w:szCs w:val="20"/>
          <w:u w:val="single"/>
          <w:lang w:eastAsia="cs-CZ"/>
          <w14:ligatures w14:val="none"/>
        </w:rPr>
        <w:t>Formulář pro odstoupení od smlouvy či pro výměnu zboží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 xml:space="preserve">Vyplňte tento formulář a odešlete jej zpět pouze v případě, že chcete odstoupit od smlouvy nebo vyměnit zboží </w:t>
      </w:r>
      <w:r>
        <w:rPr>
          <w:rFonts w:eastAsia="Times New Roman" w:cs="Arial" w:ascii="Arial" w:hAnsi="Arial"/>
          <w:b w:val="false"/>
          <w:bCs w:val="false"/>
          <w:color w:val="FF4000"/>
          <w:kern w:val="0"/>
          <w:sz w:val="20"/>
          <w:szCs w:val="20"/>
          <w:lang w:eastAsia="cs-CZ"/>
          <w14:ligatures w14:val="none"/>
        </w:rPr>
        <w:t>(</w:t>
      </w:r>
      <w:r>
        <w:rPr>
          <w:rFonts w:eastAsia="Times New Roman" w:cs="Arial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>nikoliv v případě reklamace, kdy se jedná o reklamaci vady zbož</w:t>
      </w:r>
      <w:r>
        <w:rPr>
          <w:rFonts w:eastAsia="Times New Roman" w:cs="Arial" w:ascii="Arial" w:hAnsi="Arial"/>
          <w:b/>
          <w:bCs/>
          <w:color w:val="FF0000"/>
          <w:kern w:val="0"/>
          <w:sz w:val="20"/>
          <w:szCs w:val="20"/>
          <w:lang w:eastAsia="cs-CZ"/>
          <w14:ligatures w14:val="none"/>
        </w:rPr>
        <w:t>í).</w:t>
      </w:r>
      <w:r>
        <w:rPr>
          <w:rFonts w:eastAsia="Times New Roman" w:cs="Arial" w:ascii="Arial" w:hAnsi="Arial"/>
          <w:color w:val="FF0000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 xml:space="preserve">Formulář je třeba vytisknout, podepsat a vložit do zásilky s vráceným / měněným zbožím. 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Děkujeme.</w:t>
      </w:r>
    </w:p>
    <w:p>
      <w:pPr>
        <w:pStyle w:val="Normal"/>
        <w:shd w:val="clear" w:color="auto" w:fill="FFFFFF"/>
        <w:spacing w:lineRule="auto" w:line="240" w:beforeAutospacing="1" w:after="75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color w:themeColor="accent4" w:themeShade="bf" w:val="BF8F00"/>
          <w:kern w:val="0"/>
          <w:sz w:val="20"/>
          <w:szCs w:val="20"/>
          <w:lang w:eastAsia="cs-CZ"/>
          <w14:ligatures w14:val="none"/>
        </w:rPr>
        <w:t>ZBOŽÍ PŘIJMEME ZPĚT DLE ZÁKONNÉ LHŮTY (NEJPOZDĚJI DO 14 DNŮ), KOMPLETNÍ, V PŮVODNÍM STAVU, ČISTÉ </w:t>
      </w:r>
      <w:r>
        <w:rPr>
          <w:rFonts w:eastAsia="Times New Roman" w:cs="Arial" w:ascii="Arial" w:hAnsi="Arial"/>
          <w:b/>
          <w:bCs/>
          <w:color w:val="FF0000"/>
          <w:kern w:val="0"/>
          <w:sz w:val="20"/>
          <w:szCs w:val="20"/>
          <w:lang w:eastAsia="cs-CZ"/>
          <w14:ligatures w14:val="none"/>
        </w:rPr>
        <w:t>(</w:t>
      </w:r>
      <w:r>
        <w:rPr>
          <w:rFonts w:eastAsia="Times New Roman" w:cs="Arial" w:ascii="Arial" w:hAnsi="Arial"/>
          <w:b/>
          <w:bCs/>
          <w:color w:val="FF0000"/>
          <w:kern w:val="0"/>
          <w:sz w:val="20"/>
          <w:szCs w:val="20"/>
          <w:lang w:eastAsia="cs-CZ"/>
          <w14:ligatures w14:val="none"/>
        </w:rPr>
        <w:t>ZC</w:t>
      </w:r>
      <w:r>
        <w:rPr>
          <w:rFonts w:eastAsia="Times New Roman" w:cs="Arial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 xml:space="preserve">ELA </w:t>
      </w:r>
      <w:r>
        <w:rPr>
          <w:rFonts w:eastAsia="Times New Roman" w:cs="Arial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 xml:space="preserve">BEZ SRSTI, ŠKRÁBANCŮ, NÁZNAKŮ OPOTŘEBENÍ, ZAŠPINĚNÍ APOD. </w:t>
      </w:r>
      <w:r>
        <w:rPr>
          <w:rFonts w:eastAsia="Times New Roman" w:cs="Arial" w:ascii="Arial" w:hAnsi="Arial"/>
          <w:b/>
          <w:bCs/>
          <w:color w:themeColor="accent4" w:themeShade="bf" w:val="BF8F00"/>
          <w:kern w:val="0"/>
          <w:sz w:val="20"/>
          <w:szCs w:val="20"/>
          <w:lang w:eastAsia="cs-CZ"/>
          <w14:ligatures w14:val="none"/>
        </w:rPr>
        <w:t xml:space="preserve">– ve stavu, v jakém by bylo vyzkoušeno v kamenné prodejně). </w:t>
      </w:r>
      <w:r>
        <w:rPr>
          <w:rFonts w:eastAsia="Times New Roman" w:cs="Times New Roman" w:ascii="Arial" w:hAnsi="Arial"/>
          <w:color w:val="333333"/>
          <w:kern w:val="0"/>
          <w:sz w:val="20"/>
          <w:szCs w:val="20"/>
          <w:lang w:eastAsia="cs-CZ"/>
          <w14:ligatures w14:val="none"/>
        </w:rPr>
        <w:t>Byla-li snížena hodnota zboží (došlo k částečnému opotřebování zboží v důsledku nakládání s tímto zbožím jinak, než je nutné s ním nakládat s ohledem na jeho povahu a vlastnosti, tak, jak by s ním bylo nakládáno při vyzkoušení v kamenné prodejně); zboží není kompletní nebo bylo poškozeno</w:t>
      </w:r>
      <w:r>
        <w:rPr>
          <w:rFonts w:eastAsia="Times New Roman" w:cs="Times New Roman" w:ascii="Arial" w:hAnsi="Arial"/>
          <w:color w:themeColor="accent4" w:themeShade="bf" w:val="BF8F00"/>
          <w:kern w:val="0"/>
          <w:sz w:val="20"/>
          <w:szCs w:val="20"/>
          <w:lang w:eastAsia="cs-CZ"/>
          <w14:ligatures w14:val="none"/>
        </w:rPr>
        <w:t>)</w:t>
      </w:r>
      <w:r>
        <w:rPr>
          <w:rFonts w:eastAsia="Times New Roman" w:cs="Times New Roman" w:ascii="Arial" w:hAnsi="Arial"/>
          <w:b/>
          <w:bCs/>
          <w:color w:themeColor="accent4" w:themeShade="bf" w:val="BF8F00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eastAsia="Times New Roman" w:cs="Times New Roman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>je kupující povi</w:t>
      </w:r>
      <w:r>
        <w:rPr>
          <w:rFonts w:eastAsia="Times New Roman" w:cs="Times New Roman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>n</w:t>
      </w:r>
      <w:r>
        <w:rPr>
          <w:rFonts w:eastAsia="Times New Roman" w:cs="Times New Roman" w:ascii="Arial" w:hAnsi="Arial"/>
          <w:b/>
          <w:bCs/>
          <w:color w:val="FF4000"/>
          <w:kern w:val="0"/>
          <w:sz w:val="20"/>
          <w:szCs w:val="20"/>
          <w:lang w:eastAsia="cs-CZ"/>
          <w14:ligatures w14:val="none"/>
        </w:rPr>
        <w:t>en chybějící hodnotu nahradit v penězích. </w:t>
      </w:r>
    </w:p>
    <w:p>
      <w:pPr>
        <w:pStyle w:val="Normal"/>
        <w:shd w:val="clear" w:color="auto" w:fill="FFFFFF"/>
        <w:spacing w:lineRule="auto" w:line="240" w:beforeAutospacing="1" w:after="75"/>
        <w:jc w:val="center"/>
        <w:rPr>
          <w:rFonts w:ascii="Arial" w:hAnsi="Arial" w:eastAsia="Times New Roman" w:cs="Times New Roman"/>
          <w:b/>
          <w:bCs/>
          <w:color w:val="FF8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 xml:space="preserve">Pokud byl ke zboží přiložen 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>DÁREK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 xml:space="preserve">, 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>musí být vždy nepoužitý vrácen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 xml:space="preserve"> společně s vr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>á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>ceným produktem</w:t>
      </w:r>
      <w:r>
        <w:rPr>
          <w:rFonts w:eastAsia="Times New Roman" w:cs="Times New Roman" w:ascii="Arial" w:hAnsi="Arial"/>
          <w:b/>
          <w:bCs/>
          <w:color w:val="FF8000"/>
          <w:kern w:val="0"/>
          <w:sz w:val="20"/>
          <w:szCs w:val="20"/>
          <w:lang w:eastAsia="cs-CZ"/>
          <w14:ligatures w14:val="none"/>
        </w:rPr>
        <w:t xml:space="preserve">! 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b/>
          <w:bCs/>
          <w:color w:val="28353D"/>
          <w:kern w:val="0"/>
          <w:sz w:val="20"/>
          <w:szCs w:val="20"/>
          <w:u w:val="single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u w:val="single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b/>
          <w:bCs/>
          <w:color w:val="28353D"/>
          <w:kern w:val="0"/>
          <w:sz w:val="20"/>
          <w:szCs w:val="20"/>
          <w:u w:val="single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u w:val="single"/>
          <w:lang w:eastAsia="cs-CZ"/>
          <w14:ligatures w14:val="none"/>
        </w:rPr>
        <w:t>Adresát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sz w:val="20"/>
          <w:szCs w:val="20"/>
        </w:rPr>
      </w:pPr>
      <w:r>
        <w:rPr>
          <w:rFonts w:eastAsia="Times New Roman" w:cs="Tahoma" w:ascii="Arial" w:hAnsi="Arial"/>
          <w:b/>
          <w:bCs/>
          <w:color w:val="32A362"/>
          <w:kern w:val="0"/>
          <w:sz w:val="20"/>
          <w:szCs w:val="20"/>
          <w:lang w:eastAsia="cs-CZ"/>
          <w14:ligatures w14:val="none"/>
        </w:rPr>
        <w:t>Zboží zašlete zpět výhradně </w:t>
      </w:r>
      <w:r>
        <w:rPr>
          <w:rFonts w:eastAsia="Times New Roman" w:cs="Tahoma" w:ascii="Arial" w:hAnsi="Arial"/>
          <w:b/>
          <w:bCs/>
          <w:color w:val="32A362"/>
          <w:kern w:val="0"/>
          <w:sz w:val="20"/>
          <w:szCs w:val="20"/>
          <w:lang w:eastAsia="cs-CZ"/>
          <w14:ligatures w14:val="none"/>
        </w:rPr>
        <w:t>na níže uvedenou adresu provozovny (neposílejte na dobírku či na výdejní místo Zásilkovny/ Balíkovny apod. - nebude převzato)</w:t>
      </w:r>
      <w:r>
        <w:rPr>
          <w:rFonts w:eastAsia="Times New Roman" w:cs="Tahoma" w:ascii="Arial" w:hAnsi="Arial"/>
          <w:color w:val="32A362"/>
          <w:kern w:val="0"/>
          <w:sz w:val="20"/>
          <w:szCs w:val="20"/>
          <w:lang w:eastAsia="cs-CZ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color w:val="28353D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28353D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Internetový obchod: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Psikralovstvi.cz, Michal Kozák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Se sídlem: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Tř. Legií 1115, 768 61 Bystřice pod Hostýnem            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IČ: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71974547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E-mailová adresa: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info@psikralovstvi.cz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               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Telefonní číslo: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+420777240306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  <w:t>Oznamuji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u w:val="single"/>
          <w:lang w:eastAsia="cs-CZ"/>
          <w14:ligatures w14:val="none"/>
        </w:rPr>
        <w:t>,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  <w:t>že tímto: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odstupuji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od smlouvy o nákupu zboží / že žádám o výměnu vráceného zboží 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b/>
          <w:bCs/>
          <w:color w:val="FF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FF0000"/>
          <w:kern w:val="0"/>
          <w:sz w:val="20"/>
          <w:szCs w:val="20"/>
          <w:lang w:eastAsia="cs-CZ"/>
          <w14:ligatures w14:val="none"/>
        </w:rPr>
        <w:t>(nehodící se škrtněte)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b/>
          <w:bCs/>
          <w:color w:val="28353D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lang w:eastAsia="cs-CZ"/>
          <w14:ligatures w14:val="none"/>
        </w:rPr>
        <w:t>Číslo objednávky: ………………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  <w:t>NÁZEV ZBOŽÍ, KTERÉ ZASÍLÁM ZPĚT (případně jen zřetelně vyznačte na faktuře):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V případě</w:t>
      </w: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eastAsia="Times New Roman" w:cs="Arial" w:ascii="Arial" w:hAnsi="Arial"/>
          <w:b/>
          <w:bCs/>
          <w:color w:val="4472C4"/>
          <w:kern w:val="0"/>
          <w:sz w:val="20"/>
          <w:szCs w:val="20"/>
          <w:lang w:eastAsia="cs-CZ"/>
          <w14:ligatures w14:val="none"/>
        </w:rPr>
        <w:t>VÝMĚNY ZBOŽÍ</w:t>
      </w:r>
      <w:r>
        <w:rPr>
          <w:rFonts w:eastAsia="Times New Roman" w:cs="Arial" w:ascii="Arial" w:hAnsi="Arial"/>
          <w:b/>
          <w:bCs/>
          <w:color w:themeColor="accent1" w:val="4472C4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eastAsia="Times New Roman" w:cs="Arial" w:ascii="Arial" w:hAnsi="Arial"/>
          <w:b/>
          <w:bCs/>
          <w:color w:val="28353D"/>
          <w:kern w:val="0"/>
          <w:sz w:val="20"/>
          <w:szCs w:val="20"/>
          <w:lang w:eastAsia="cs-CZ"/>
          <w14:ligatures w14:val="none"/>
        </w:rPr>
        <w:t>ž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ádám vrácené zboží vyměnit za následující: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u w:val="single"/>
          <w:lang w:eastAsia="cs-CZ"/>
          <w14:ligatures w14:val="none"/>
        </w:rPr>
        <w:t>Kód + název zboží: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  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Číslo účtu pro navrácení peněžních prostředků za vrácené zboží – bezhotovostním převodem (pokud byla objednávka hrazena prostřednictvím platební karty - přes platební bránu, bude Vám platba vrácena stejným způsobem):</w:t>
      </w:r>
    </w:p>
    <w:p>
      <w:pPr>
        <w:pStyle w:val="Normal"/>
        <w:shd w:val="clear" w:color="auto" w:fill="FFFFFF"/>
        <w:spacing w:lineRule="atLeast" w:line="36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Jméno a příjmení spotřebitele: ………………………………………………………………………………………….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Adresa spotřebitele:………………………………………………………………………………………………………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 xml:space="preserve">Email: ……………………………………………………………………………… 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b/>
          <w:bCs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Telefon: …………….…………………………………………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V 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  ……………………………………………………………        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Dne </w:t>
      </w: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………………………………………….                                            </w:t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 w:eastAsia="Times New Roman" w:cs="Arial"/>
          <w:color w:val="33333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ind w:right="113"/>
        <w:jc w:val="center"/>
        <w:textAlignment w:val="baseline"/>
        <w:rPr>
          <w:rFonts w:ascii="Arial" w:hAnsi="Arial"/>
          <w:color w:val="333333"/>
          <w:sz w:val="20"/>
          <w:szCs w:val="20"/>
        </w:rPr>
      </w:pPr>
      <w:r>
        <w:rPr>
          <w:rFonts w:eastAsia="Times New Roman" w:cs="Arial" w:ascii="Arial" w:hAnsi="Arial"/>
          <w:color w:val="333333"/>
          <w:kern w:val="0"/>
          <w:sz w:val="20"/>
          <w:szCs w:val="20"/>
          <w:lang w:eastAsia="cs-CZ"/>
          <w14:ligatures w14:val="none"/>
        </w:rPr>
        <w:t>(podpis) ………………………………</w:t>
      </w:r>
      <w:r>
        <w:rPr>
          <w:rFonts w:eastAsia="Times New Roman" w:cs="Arial" w:ascii="Arial" w:hAnsi="Arial"/>
          <w:b/>
          <w:bCs/>
          <w:color w:val="333333"/>
          <w:kern w:val="0"/>
          <w:sz w:val="20"/>
          <w:szCs w:val="20"/>
          <w:lang w:eastAsia="cs-CZ"/>
          <w14:ligatures w14:val="none"/>
        </w:rPr>
        <w:t>  Jméno a příjmení spotřebitele ………………………………………………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link w:val="Nadpis1Char"/>
    <w:uiPriority w:val="9"/>
    <w:qFormat/>
    <w:rsid w:val="002d4e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2d4eb1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  <w14:ligatures w14:val="none"/>
    </w:rPr>
  </w:style>
  <w:style w:type="character" w:styleId="Strong">
    <w:name w:val="Strong"/>
    <w:basedOn w:val="DefaultParagraphFont"/>
    <w:uiPriority w:val="22"/>
    <w:qFormat/>
    <w:rsid w:val="002d4eb1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LibreOffice/25.2.5.2$Windows_X86_64 LibreOffice_project/03d19516eb2e1dd5d4ccd751a0d6f35f35e08022</Application>
  <AppVersion>15.0000</AppVersion>
  <Pages>1</Pages>
  <Words>306</Words>
  <Characters>2252</Characters>
  <CharactersWithSpaces>2617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2023-08-20T18:47:00Z</dcterms:created>
  <dc:creator>Psí království</dc:creator>
  <dc:description/>
  <dc:language>cs-CZ</dc:language>
  <cp:lastModifiedBy/>
  <dcterms:modified xsi:type="dcterms:W3CDTF">2025-08-20T13:05:46Z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